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741D9" w:rsidRDefault="00F741D9" w:rsidP="00F741D9">
      <w:pPr>
        <w:rPr>
          <w:lang w:eastAsia="ru-RU"/>
        </w:rPr>
      </w:pPr>
    </w:p>
    <w:p w:rsidR="00F741D9" w:rsidRPr="00F741D9" w:rsidRDefault="00F741D9" w:rsidP="00F741D9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40"/>
          <w:szCs w:val="40"/>
          <w:u w:val="single"/>
        </w:rPr>
      </w:pPr>
      <w:bookmarkStart w:id="0" w:name="_GoBack"/>
      <w:r w:rsidRPr="00F741D9">
        <w:rPr>
          <w:rFonts w:ascii="Arial" w:hAnsi="Arial" w:cs="Arial"/>
          <w:b/>
          <w:color w:val="333333"/>
          <w:sz w:val="40"/>
          <w:szCs w:val="40"/>
          <w:u w:val="single"/>
        </w:rPr>
        <w:t>Как получить КЭП в пару кликов</w:t>
      </w:r>
    </w:p>
    <w:bookmarkEnd w:id="0"/>
    <w:p w:rsidR="00F741D9" w:rsidRPr="00F741D9" w:rsidRDefault="00F741D9" w:rsidP="00F741D9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F741D9" w:rsidRPr="00F741D9" w:rsidRDefault="00F741D9" w:rsidP="00F741D9">
      <w:pPr>
        <w:pStyle w:val="a7"/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</w:t>
      </w:r>
      <w:r w:rsidRPr="00F741D9">
        <w:rPr>
          <w:rFonts w:ascii="Arial" w:hAnsi="Arial" w:cs="Arial"/>
          <w:color w:val="333333"/>
          <w:sz w:val="28"/>
          <w:szCs w:val="28"/>
        </w:rPr>
        <w:t>В Личном кабинете налогоплательщика физического лица появилась возможность направления заявления на получение квалифицированной электронной подписи. Для этого необходимо в Личном кабинете  (раздел «Жизненные ситуации»)  выбрать «Получение КЭП», заполнить  заявление и отправить его в налоговый орган.</w:t>
      </w:r>
    </w:p>
    <w:p w:rsidR="00F741D9" w:rsidRPr="00F741D9" w:rsidRDefault="00F741D9" w:rsidP="00F741D9">
      <w:pPr>
        <w:pStyle w:val="a7"/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</w:t>
      </w:r>
      <w:r w:rsidRPr="00F741D9">
        <w:rPr>
          <w:rFonts w:ascii="Arial" w:hAnsi="Arial" w:cs="Arial"/>
          <w:color w:val="333333"/>
          <w:sz w:val="28"/>
          <w:szCs w:val="28"/>
        </w:rPr>
        <w:t>Для получения КЭП необходимо записаться на прием в налоговый орган по предварительной записи через сервис ФНС России "Онлайн-запись на прием в инспекцию".</w:t>
      </w:r>
    </w:p>
    <w:p w:rsidR="00F741D9" w:rsidRPr="00F741D9" w:rsidRDefault="00F741D9" w:rsidP="00F741D9">
      <w:pPr>
        <w:pStyle w:val="a7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</w:t>
      </w:r>
      <w:r w:rsidRPr="00F741D9">
        <w:rPr>
          <w:rFonts w:ascii="Arial" w:hAnsi="Arial" w:cs="Arial"/>
          <w:color w:val="333333"/>
          <w:sz w:val="28"/>
          <w:szCs w:val="28"/>
        </w:rPr>
        <w:t>При себе следует иметь документ, удостоверяющий личность, СНИЛС, носитель для записи КЭП и сертификата электронной подписи (сертифицированный ФСТЭК России или ФСБ России);  документацию на ключевой носитель информации (сертификат соответствия).</w:t>
      </w:r>
    </w:p>
    <w:p w:rsidR="00FF6177" w:rsidRPr="00F741D9" w:rsidRDefault="00FF6177" w:rsidP="00F741D9">
      <w:pPr>
        <w:ind w:firstLine="708"/>
        <w:jc w:val="both"/>
        <w:rPr>
          <w:sz w:val="28"/>
          <w:szCs w:val="28"/>
          <w:lang w:eastAsia="ru-RU"/>
        </w:rPr>
      </w:pPr>
    </w:p>
    <w:sectPr w:rsidR="00FF6177" w:rsidRPr="00F741D9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99D8E5C" wp14:editId="7C6B27F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30DCA"/>
    <w:rsid w:val="00072EE2"/>
    <w:rsid w:val="000A3E58"/>
    <w:rsid w:val="000A5313"/>
    <w:rsid w:val="000F3AFD"/>
    <w:rsid w:val="00111E3E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1D2A16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C58FD"/>
    <w:rsid w:val="002D3230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55E9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59D1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03BAF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4421B"/>
    <w:rsid w:val="00D60A70"/>
    <w:rsid w:val="00D6567F"/>
    <w:rsid w:val="00D72508"/>
    <w:rsid w:val="00D83942"/>
    <w:rsid w:val="00DA1E64"/>
    <w:rsid w:val="00DC76E9"/>
    <w:rsid w:val="00DC7737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41D9"/>
    <w:rsid w:val="00F75818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17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131B-4F75-45F0-AB6A-F588F15C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2021-07-09T04:08:00Z</dcterms:created>
  <dcterms:modified xsi:type="dcterms:W3CDTF">2021-07-09T04:08:00Z</dcterms:modified>
</cp:coreProperties>
</file>